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12F0" w14:textId="77777777" w:rsidR="004739F0" w:rsidRDefault="004739F0">
      <w:pPr>
        <w:widowControl w:val="0"/>
      </w:pPr>
    </w:p>
    <w:tbl>
      <w:tblPr>
        <w:tblStyle w:val="a5"/>
        <w:tblW w:w="8404" w:type="dxa"/>
        <w:tblInd w:w="968" w:type="dxa"/>
        <w:tblLayout w:type="fixed"/>
        <w:tblLook w:val="0000" w:firstRow="0" w:lastRow="0" w:firstColumn="0" w:lastColumn="0" w:noHBand="0" w:noVBand="0"/>
      </w:tblPr>
      <w:tblGrid>
        <w:gridCol w:w="2513"/>
        <w:gridCol w:w="5891"/>
      </w:tblGrid>
      <w:tr w:rsidR="004739F0" w14:paraId="613A02A9" w14:textId="77777777">
        <w:trPr>
          <w:trHeight w:val="703"/>
        </w:trPr>
        <w:tc>
          <w:tcPr>
            <w:tcW w:w="2513" w:type="dxa"/>
          </w:tcPr>
          <w:p w14:paraId="70CC8C67" w14:textId="77777777" w:rsidR="004739F0" w:rsidRDefault="004739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1" w:type="dxa"/>
          </w:tcPr>
          <w:p w14:paraId="72333823" w14:textId="77777777" w:rsidR="004739F0" w:rsidRDefault="00E958FC">
            <w:pPr>
              <w:widowControl w:val="0"/>
              <w:spacing w:line="25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название суда</w:t>
            </w:r>
          </w:p>
          <w:p w14:paraId="31FD8622" w14:textId="77777777" w:rsidR="004739F0" w:rsidRDefault="00E958FC">
            <w:pPr>
              <w:widowControl w:val="0"/>
              <w:spacing w:line="258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highlight w:val="yellow"/>
              </w:rPr>
              <w:t>(почтовый индекс, улица, город, субъект) - адрес суда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br/>
            </w:r>
          </w:p>
          <w:p w14:paraId="660FA416" w14:textId="77777777" w:rsidR="004739F0" w:rsidRDefault="00E958FC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Дело №_________________</w:t>
            </w:r>
          </w:p>
          <w:p w14:paraId="0116C2C0" w14:textId="77777777" w:rsidR="004739F0" w:rsidRDefault="004739F0">
            <w:pPr>
              <w:widowControl w:val="0"/>
              <w:spacing w:before="37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4739F0" w14:paraId="2F134036" w14:textId="77777777">
        <w:trPr>
          <w:trHeight w:val="3758"/>
        </w:trPr>
        <w:tc>
          <w:tcPr>
            <w:tcW w:w="2513" w:type="dxa"/>
          </w:tcPr>
          <w:p w14:paraId="0984EF1B" w14:textId="77777777" w:rsidR="004739F0" w:rsidRDefault="00E958FC">
            <w:pPr>
              <w:widowControl w:val="0"/>
              <w:spacing w:before="128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4BD5985A" w14:textId="77777777" w:rsidR="004739F0" w:rsidRDefault="00E958FC">
            <w:pPr>
              <w:widowControl w:val="0"/>
              <w:spacing w:before="39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истец:</w:t>
            </w:r>
          </w:p>
        </w:tc>
        <w:tc>
          <w:tcPr>
            <w:tcW w:w="5891" w:type="dxa"/>
          </w:tcPr>
          <w:p w14:paraId="5C42A1B7" w14:textId="77777777" w:rsidR="004739F0" w:rsidRDefault="00E958FC">
            <w:pPr>
              <w:widowControl w:val="0"/>
              <w:tabs>
                <w:tab w:val="left" w:pos="1236"/>
              </w:tabs>
              <w:spacing w:before="118" w:line="278" w:lineRule="auto"/>
              <w:ind w:right="3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_________________________</w:t>
            </w:r>
          </w:p>
          <w:p w14:paraId="0342CE57" w14:textId="77777777" w:rsidR="004739F0" w:rsidRDefault="00E958FC">
            <w:pPr>
              <w:widowControl w:val="0"/>
              <w:spacing w:before="38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гражданин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(какой страны?) 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34F27F73" w14:textId="77777777" w:rsidR="004739F0" w:rsidRDefault="00E958FC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</w:rPr>
              <w:t>: __________________,</w:t>
            </w:r>
          </w:p>
          <w:p w14:paraId="5610402F" w14:textId="77777777" w:rsidR="004739F0" w:rsidRDefault="00E958FC">
            <w:pPr>
              <w:widowControl w:val="0"/>
              <w:spacing w:before="42"/>
              <w:ind w:left="103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_________________</w:t>
            </w:r>
          </w:p>
          <w:p w14:paraId="487B4103" w14:textId="77777777" w:rsidR="004739F0" w:rsidRDefault="00E958FC">
            <w:pPr>
              <w:widowControl w:val="0"/>
              <w:ind w:left="103" w:right="617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содержится по адресу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Центр временного содержания иностранных граждан УМВД России по Ярославской области</w:t>
            </w:r>
          </w:p>
          <w:p w14:paraId="3B79E62F" w14:textId="77777777" w:rsidR="004739F0" w:rsidRDefault="00E958FC">
            <w:pPr>
              <w:widowControl w:val="0"/>
              <w:spacing w:line="280" w:lineRule="auto"/>
              <w:ind w:left="103" w:right="799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152302, Ярославская обл., Поселок Красный Бор, ул. Верхняя дача д. 11, (вставьте данные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yellow"/>
              </w:rPr>
              <w:t>ЦВСИГа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yellow"/>
              </w:rPr>
              <w:t>, в котором содержитесь в данный момент)</w:t>
            </w:r>
          </w:p>
          <w:p w14:paraId="4E806799" w14:textId="77777777" w:rsidR="004739F0" w:rsidRDefault="00E958FC">
            <w:pPr>
              <w:widowControl w:val="0"/>
              <w:ind w:left="103" w:right="124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телефон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: _________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_(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>для связи с вами)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:________ (если имеется)</w:t>
            </w:r>
          </w:p>
        </w:tc>
      </w:tr>
      <w:tr w:rsidR="004739F0" w14:paraId="5EDA3B09" w14:textId="77777777">
        <w:trPr>
          <w:trHeight w:val="3296"/>
        </w:trPr>
        <w:tc>
          <w:tcPr>
            <w:tcW w:w="2513" w:type="dxa"/>
          </w:tcPr>
          <w:p w14:paraId="1093131D" w14:textId="77777777" w:rsidR="004739F0" w:rsidRDefault="00E958FC">
            <w:pPr>
              <w:widowControl w:val="0"/>
              <w:spacing w:before="126" w:line="240" w:lineRule="auto"/>
              <w:ind w:right="1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7550FB8D" w14:textId="77777777" w:rsidR="004739F0" w:rsidRDefault="00E958FC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 1:</w:t>
            </w:r>
          </w:p>
          <w:p w14:paraId="3ECF3D05" w14:textId="77777777" w:rsidR="004739F0" w:rsidRDefault="004739F0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64B8C4" w14:textId="77777777" w:rsidR="004739F0" w:rsidRDefault="004739F0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1109C6" w14:textId="77777777" w:rsidR="004739F0" w:rsidRDefault="004739F0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B0D137" w14:textId="77777777" w:rsidR="004739F0" w:rsidRDefault="00E958FC">
            <w:pPr>
              <w:widowControl w:val="0"/>
              <w:spacing w:before="44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Административный</w:t>
            </w:r>
          </w:p>
          <w:p w14:paraId="1856EE1E" w14:textId="77777777" w:rsidR="004739F0" w:rsidRDefault="00E958FC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ответчик 2:</w:t>
            </w:r>
          </w:p>
          <w:p w14:paraId="59F9C525" w14:textId="77777777" w:rsidR="004739F0" w:rsidRDefault="004739F0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5E0D0AE2" w14:textId="77777777" w:rsidR="004739F0" w:rsidRDefault="00E958FC">
            <w:pPr>
              <w:widowControl w:val="0"/>
              <w:spacing w:before="44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</w:p>
        </w:tc>
        <w:tc>
          <w:tcPr>
            <w:tcW w:w="5891" w:type="dxa"/>
          </w:tcPr>
          <w:p w14:paraId="35677644" w14:textId="77777777" w:rsidR="004739F0" w:rsidRDefault="00E958FC">
            <w:pPr>
              <w:widowControl w:val="0"/>
              <w:spacing w:before="126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ФСИН России</w:t>
            </w:r>
          </w:p>
          <w:p w14:paraId="5D30D356" w14:textId="77777777" w:rsidR="004739F0" w:rsidRDefault="00E958FC">
            <w:pPr>
              <w:widowControl w:val="0"/>
              <w:spacing w:before="42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119049, г. Москва, ул. Житная, дом 14</w:t>
            </w:r>
          </w:p>
          <w:p w14:paraId="352872C5" w14:textId="77777777" w:rsidR="004739F0" w:rsidRDefault="00E958FC">
            <w:pPr>
              <w:widowControl w:val="0"/>
              <w:spacing w:before="39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(495) 983 85 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УМВД России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по Ярославской области</w:t>
            </w:r>
          </w:p>
          <w:p w14:paraId="6BC7B1F3" w14:textId="77777777" w:rsidR="004739F0" w:rsidRDefault="00E958FC">
            <w:pPr>
              <w:widowControl w:val="0"/>
              <w:spacing w:before="43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150000, Ярославская обл., г. Ярославль, ул.</w:t>
            </w:r>
          </w:p>
          <w:p w14:paraId="6702B4EE" w14:textId="77777777" w:rsidR="004739F0" w:rsidRDefault="00E958FC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Республиканская, д. 23</w:t>
            </w:r>
          </w:p>
          <w:p w14:paraId="6DE3FFD3" w14:textId="77777777" w:rsidR="004739F0" w:rsidRDefault="00E958FC">
            <w:pPr>
              <w:widowControl w:val="0"/>
              <w:spacing w:before="37" w:line="241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(4852) 79 52 10 (вставьте данные УМВД, который вынес решение о вашей депортации)</w:t>
            </w:r>
          </w:p>
        </w:tc>
      </w:tr>
    </w:tbl>
    <w:p w14:paraId="7517ABFF" w14:textId="77777777" w:rsidR="004739F0" w:rsidRDefault="004739F0">
      <w:pPr>
        <w:widowControl w:val="0"/>
        <w:spacing w:before="7" w:line="240" w:lineRule="auto"/>
      </w:pPr>
    </w:p>
    <w:tbl>
      <w:tblPr>
        <w:tblStyle w:val="a6"/>
        <w:tblW w:w="8745" w:type="dxa"/>
        <w:tblInd w:w="968" w:type="dxa"/>
        <w:tblLayout w:type="fixed"/>
        <w:tblLook w:val="0000" w:firstRow="0" w:lastRow="0" w:firstColumn="0" w:lastColumn="0" w:noHBand="0" w:noVBand="0"/>
      </w:tblPr>
      <w:tblGrid>
        <w:gridCol w:w="105"/>
        <w:gridCol w:w="3480"/>
        <w:gridCol w:w="5160"/>
      </w:tblGrid>
      <w:tr w:rsidR="004739F0" w14:paraId="73D4CC0B" w14:textId="77777777">
        <w:trPr>
          <w:trHeight w:val="274"/>
        </w:trPr>
        <w:tc>
          <w:tcPr>
            <w:tcW w:w="105" w:type="dxa"/>
          </w:tcPr>
          <w:p w14:paraId="282E4CC6" w14:textId="77777777" w:rsidR="004739F0" w:rsidRDefault="004739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0" w:type="dxa"/>
          </w:tcPr>
          <w:p w14:paraId="13441A94" w14:textId="77777777" w:rsidR="004739F0" w:rsidRDefault="004739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</w:tcPr>
          <w:p w14:paraId="36BC60A8" w14:textId="77777777" w:rsidR="004739F0" w:rsidRDefault="004739F0">
            <w:pPr>
              <w:widowControl w:val="0"/>
              <w:spacing w:before="37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</w:tbl>
    <w:p w14:paraId="45A4B8FB" w14:textId="77777777" w:rsidR="004739F0" w:rsidRDefault="004739F0">
      <w:pPr>
        <w:spacing w:before="120" w:after="120"/>
        <w:rPr>
          <w:rFonts w:ascii="Times New Roman" w:eastAsia="Times New Roman" w:hAnsi="Times New Roman" w:cs="Times New Roman"/>
          <w:b/>
        </w:rPr>
      </w:pPr>
    </w:p>
    <w:p w14:paraId="5B59601B" w14:textId="77777777" w:rsidR="004739F0" w:rsidRDefault="00E958F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ХОДАТАЙСТВО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вызове свидетеля</w:t>
      </w:r>
    </w:p>
    <w:p w14:paraId="0EC8CD5E" w14:textId="77777777" w:rsidR="004739F0" w:rsidRDefault="00E958FC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рассмотрении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 районного суда г. 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находится дело по исковому заявлению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об оспаривании распоряжения ФСИН РФ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№ _______ от дата_______ о запрете на въезд на территорию РФ в течение _____лет, а также решения МВД о депортации от дата_______.</w:t>
      </w:r>
    </w:p>
    <w:p w14:paraId="487B55A8" w14:textId="77777777" w:rsidR="004739F0" w:rsidRDefault="00E958FC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статьёй 45 КАС Российской Федерации лица, участвующие в деле, имеют право представлять доказательства (пункт 3 части 1) и заявлять ходатайства (пункт 5 части 1). Согласно статье 59 данного Кодекса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фактах, на основании которых суд устанавливает наличие или отсутствие обстоятельств, обосновывающих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требования и возражения лиц, участвующих в деле, а также иных обстоятельств, имеющих значение для правильного рассмотрения и разрешения административного дела. В качестве доказательств допускаются объяснения лиц, участвующих в деле, и показания свидетелей, полученные в том числе путем использования систем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видеоконференц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письменные и вещественные доказательства, аудио- и видеозаписи, заключения экспертов. Согласно части 4 статьи 69 КАС Российской Федерации, лицо может быть вызвано в суд в качестве свидетеля по ходатайству лица, участвующего в деле, и по инициативе суда.</w:t>
      </w:r>
    </w:p>
    <w:p w14:paraId="3E91E4F3" w14:textId="77777777" w:rsidR="004739F0" w:rsidRDefault="00E958FC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Далее должны быть пояснения относительно того, кем является свидетель и что он может подтвердить/пояснить суды. </w:t>
      </w:r>
    </w:p>
    <w:p w14:paraId="7E090CB9" w14:textId="77777777" w:rsidR="004739F0" w:rsidRDefault="00E958FC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Верховный Суд Российской Федерации ориентирует суды при рассмотрении вопросов, касающихся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неразрешения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иностранному гражданину въезда в Российскую Федерацию, учитывать обстоятельства, касающиеся длительности проживания иностранного гражданина в Российской Федерации, его семейное положение, отношение к уплате российских налогов, наличие дохода и обеспеченность жильем на территории Российской Федерации, род деятельности и профессию, законопослушное поведение, обращение о приеме в российское гражданство 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Обзор судебной практики Верховного Суда Российской Федерации, № 2 (2016), утвержденный Президиумом Верховного Суда Российской Федерации 6 июля 2016 года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).</w:t>
      </w:r>
    </w:p>
    <w:p w14:paraId="3C3A1C3A" w14:textId="77777777" w:rsidR="004739F0" w:rsidRDefault="00E958FC">
      <w:pPr>
        <w:widowControl w:val="0"/>
        <w:spacing w:before="122" w:line="273" w:lineRule="auto"/>
        <w:ind w:right="347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ФИО свидетеля имеет место жительства на территории РФ и готова обеспечить жильем административного истца, а также может предоставить объяснения относительно имеющихся у административного истца на территории РФ социальных и семейных связей.</w:t>
      </w:r>
    </w:p>
    <w:p w14:paraId="1C59C333" w14:textId="77777777" w:rsidR="004739F0" w:rsidRDefault="00E958FC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 целях правильного рассмотрения и разрешения настоящего административного дела, руководствуясь статьями 45, 59, 69 КАС Российской Федерации,</w:t>
      </w:r>
    </w:p>
    <w:p w14:paraId="3AA2451C" w14:textId="77777777" w:rsidR="004739F0" w:rsidRDefault="00E958FC">
      <w:pPr>
        <w:tabs>
          <w:tab w:val="left" w:pos="993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Прошу:</w:t>
      </w:r>
    </w:p>
    <w:p w14:paraId="7E4204E1" w14:textId="77777777" w:rsidR="004739F0" w:rsidRDefault="00E958FC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Вызвать в судебное заседание в качестве свидетеля:</w:t>
      </w:r>
    </w:p>
    <w:p w14:paraId="45C23768" w14:textId="77777777" w:rsidR="004739F0" w:rsidRDefault="00E958FC">
      <w:p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свидетеля  дата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рождения., являющуюся/явившегося в судебное заседание.</w:t>
      </w:r>
    </w:p>
    <w:p w14:paraId="46D45A70" w14:textId="77777777" w:rsidR="004739F0" w:rsidRDefault="00E95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Дата __________________</w:t>
      </w:r>
    </w:p>
    <w:p w14:paraId="5B9E435E" w14:textId="77777777" w:rsidR="004739F0" w:rsidRDefault="004739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B4E54" w14:textId="77777777" w:rsidR="004739F0" w:rsidRDefault="00E958FC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истец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ФИО/подпись_________________</w:t>
      </w:r>
    </w:p>
    <w:sectPr w:rsidR="004739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F0"/>
    <w:rsid w:val="00286A65"/>
    <w:rsid w:val="004739F0"/>
    <w:rsid w:val="00E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F9BCD"/>
  <w15:docId w15:val="{8F7B60F6-00A1-FB40-AA6B-54B9019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2</cp:revision>
  <dcterms:created xsi:type="dcterms:W3CDTF">2023-03-05T16:20:00Z</dcterms:created>
  <dcterms:modified xsi:type="dcterms:W3CDTF">2023-03-05T16:20:00Z</dcterms:modified>
</cp:coreProperties>
</file>